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DF" w:rsidRPr="004A5C97" w:rsidRDefault="001C2ADF" w:rsidP="001C2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</w:rPr>
      </w:pPr>
      <w:r w:rsidRPr="004A5C97">
        <w:rPr>
          <w:rFonts w:ascii="Times New Roman" w:hAnsi="Times New Roman" w:cs="Times New Roman"/>
          <w:b/>
          <w:bCs/>
        </w:rPr>
        <w:t>LIBERATORIA RELATIVA ALLE RIPRESE AUDIO, FOTOGRAFICHE E VIDEO</w:t>
      </w:r>
    </w:p>
    <w:p w:rsidR="001C2ADF" w:rsidRPr="004A5C97" w:rsidRDefault="001C2ADF" w:rsidP="001C2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b/>
          <w:bCs/>
        </w:rPr>
      </w:pPr>
    </w:p>
    <w:p w:rsidR="001C2ADF" w:rsidRPr="004A5C97" w:rsidRDefault="001C2ADF" w:rsidP="001C2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b/>
          <w:bCs/>
        </w:rPr>
      </w:pPr>
    </w:p>
    <w:p w:rsidR="001C2ADF" w:rsidRPr="004A5C97" w:rsidRDefault="001C2ADF" w:rsidP="001C2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:rsidR="001C2ADF" w:rsidRPr="004A5C97" w:rsidRDefault="001C2ADF" w:rsidP="001C2ADF">
      <w:pPr>
        <w:spacing w:line="360" w:lineRule="auto"/>
        <w:rPr>
          <w:rFonts w:ascii="Times New Roman" w:hAnsi="Times New Roman" w:cs="Times New Roman"/>
        </w:rPr>
      </w:pPr>
      <w:r w:rsidRPr="004A5C97">
        <w:rPr>
          <w:rFonts w:ascii="Times New Roman" w:hAnsi="Times New Roman" w:cs="Times New Roman"/>
        </w:rPr>
        <w:t xml:space="preserve">I sottoscritti ______________________________________, _______________________________ genitori dell’alunno ________________________________________ nato/a ________________ (____) , paese ________________________ il ________________________ e residente a __________________________ (__), in via ______________________________________ C.A.P. ________ tel. __________________e-mail _____________________________, </w:t>
      </w:r>
    </w:p>
    <w:p w:rsidR="001C2ADF" w:rsidRPr="004A5C97" w:rsidRDefault="001C2ADF" w:rsidP="001C2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</w:p>
    <w:p w:rsidR="001C2ADF" w:rsidRPr="004A5C97" w:rsidRDefault="001C2ADF" w:rsidP="001C2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</w:p>
    <w:p w:rsidR="001C2ADF" w:rsidRPr="004A5C97" w:rsidRDefault="001C2ADF" w:rsidP="001C2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</w:rPr>
      </w:pPr>
      <w:r w:rsidRPr="004A5C97">
        <w:rPr>
          <w:rFonts w:ascii="Times New Roman" w:hAnsi="Times New Roman" w:cs="Times New Roman"/>
          <w:b/>
          <w:bCs/>
        </w:rPr>
        <w:t>CONCEDONO</w:t>
      </w:r>
    </w:p>
    <w:p w:rsidR="001C2ADF" w:rsidRPr="004A5C97" w:rsidRDefault="001C2ADF" w:rsidP="001C2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</w:rPr>
      </w:pPr>
    </w:p>
    <w:p w:rsidR="001C2ADF" w:rsidRPr="004A5C97" w:rsidRDefault="00591EAB" w:rsidP="00591EAB">
      <w:pPr>
        <w:spacing w:after="160" w:line="259" w:lineRule="auto"/>
        <w:rPr>
          <w:rFonts w:ascii="Times New Roman" w:hAnsi="Times New Roman" w:cs="Times New Roman"/>
        </w:rPr>
      </w:pPr>
      <w:r w:rsidRPr="004A5C97">
        <w:rPr>
          <w:rFonts w:ascii="Times New Roman" w:eastAsiaTheme="minorHAnsi" w:hAnsi="Times New Roman" w:cs="Times New Roman"/>
          <w:color w:val="auto"/>
        </w:rPr>
        <w:t xml:space="preserve">alla Direzione Didattica Statale 7 Circolo “G. Carducci”, con sede in Livorno in Piazza Sforzini n.18, cod. Fisc. 80008560494, </w:t>
      </w:r>
      <w:r w:rsidR="001C2ADF" w:rsidRPr="004A5C97">
        <w:rPr>
          <w:rFonts w:ascii="Times New Roman" w:hAnsi="Times New Roman" w:cs="Times New Roman"/>
        </w:rPr>
        <w:t>ed ai suoi collaboratori autorizzati, il diritto di riprendere e/o fotografare e/o registrare, anche a mezzo di soggetti terzi autorizzati, con mezzi televisivi, cinematografici, fotografici e fonografici su pellicola, nastro, digitale o qualsiasi altro supporto attuale o di futura invenzione l’immagine del proprio figlio, voce, nome e prestazioni artistiche durante la realizzazione di riprese effettuate.</w:t>
      </w:r>
    </w:p>
    <w:p w:rsidR="001C2ADF" w:rsidRPr="004A5C97" w:rsidRDefault="001C2ADF" w:rsidP="001C2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</w:p>
    <w:p w:rsidR="001C2ADF" w:rsidRPr="004A5C97" w:rsidRDefault="001C2ADF" w:rsidP="001C2A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</w:rPr>
      </w:pPr>
      <w:r w:rsidRPr="004A5C97">
        <w:rPr>
          <w:rFonts w:ascii="Times New Roman" w:hAnsi="Times New Roman" w:cs="Times New Roman"/>
        </w:rPr>
        <w:t xml:space="preserve">Per effetto di quanto sopra l’Istituto è il solo proprietario video-fonografico delle riprese, delle fotografie e delle registrazioni di cui sopra, nonché di tutto il materiale anzidetto eventualmente realizzato. </w:t>
      </w:r>
    </w:p>
    <w:p w:rsidR="001C2ADF" w:rsidRPr="004A5C97" w:rsidRDefault="001C2ADF" w:rsidP="001C2A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</w:rPr>
      </w:pPr>
      <w:r w:rsidRPr="004A5C97">
        <w:rPr>
          <w:rFonts w:ascii="Times New Roman" w:hAnsi="Times New Roman" w:cs="Times New Roman"/>
        </w:rPr>
        <w:t xml:space="preserve">L’Istituto potrà pubblicare il materiale video e/o fotografico sul suo sito internet e canali social, utilizzando le immagini esclusivamente per le finalità istituzionali e scolastiche. </w:t>
      </w:r>
    </w:p>
    <w:p w:rsidR="001C2ADF" w:rsidRPr="004A5C97" w:rsidRDefault="001C2ADF" w:rsidP="001C2A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</w:rPr>
      </w:pPr>
    </w:p>
    <w:p w:rsidR="001C2ADF" w:rsidRPr="004A5C97" w:rsidRDefault="001C2ADF" w:rsidP="001C2A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  <w:r w:rsidRPr="004A5C97">
        <w:rPr>
          <w:rFonts w:ascii="Times New Roman" w:eastAsia="Times New Roman" w:hAnsi="Times New Roman" w:cs="Times New Roman"/>
        </w:rPr>
        <w:t>L’alunno, come da indicazione del Garante Privacy, sarà ripreso esclusivamente nei momenti “positivi” dell’attività scolastica e nel completo rispetto della sua dignità.</w:t>
      </w:r>
    </w:p>
    <w:p w:rsidR="001C2ADF" w:rsidRPr="004A5C97" w:rsidRDefault="001C2ADF" w:rsidP="001C2A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</w:p>
    <w:p w:rsidR="001C2ADF" w:rsidRDefault="001C2ADF" w:rsidP="001C2ADF">
      <w:pPr>
        <w:rPr>
          <w:rFonts w:ascii="Times New Roman" w:hAnsi="Times New Roman"/>
        </w:rPr>
      </w:pPr>
    </w:p>
    <w:p w:rsidR="001C2ADF" w:rsidRPr="009E3A60" w:rsidRDefault="001C2ADF" w:rsidP="001C2ADF">
      <w:pPr>
        <w:rPr>
          <w:rFonts w:ascii="Times New Roman" w:eastAsia="Times New Roman" w:hAnsi="Times New Roman" w:cs="Times New Roman"/>
          <w:szCs w:val="24"/>
        </w:rPr>
      </w:pPr>
    </w:p>
    <w:p w:rsidR="001C2ADF" w:rsidRPr="009E3A60" w:rsidRDefault="001C2ADF" w:rsidP="001C2AD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Data ____________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9E3A60">
        <w:rPr>
          <w:rFonts w:ascii="Times New Roman" w:hAnsi="Times New Roman"/>
          <w:szCs w:val="24"/>
        </w:rPr>
        <w:tab/>
      </w:r>
      <w:r w:rsidRPr="009E3A6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</w:t>
      </w:r>
      <w:r w:rsidRPr="009E3A60">
        <w:rPr>
          <w:rFonts w:ascii="Times New Roman" w:hAnsi="Times New Roman"/>
          <w:szCs w:val="24"/>
        </w:rPr>
        <w:t>Firma _________________________________</w:t>
      </w:r>
    </w:p>
    <w:p w:rsidR="001C2ADF" w:rsidRDefault="001C2ADF" w:rsidP="001C2ADF">
      <w:pPr>
        <w:rPr>
          <w:rFonts w:ascii="Times New Roman" w:eastAsia="Times New Roman" w:hAnsi="Times New Roman" w:cs="Times New Roman"/>
          <w:szCs w:val="24"/>
        </w:rPr>
      </w:pPr>
    </w:p>
    <w:p w:rsidR="001C2ADF" w:rsidRDefault="001C2ADF" w:rsidP="001C2ADF">
      <w:pPr>
        <w:rPr>
          <w:rFonts w:ascii="Times New Roman" w:eastAsia="Times New Roman" w:hAnsi="Times New Roman" w:cs="Times New Roman"/>
          <w:szCs w:val="24"/>
        </w:rPr>
      </w:pPr>
    </w:p>
    <w:p w:rsidR="001C2ADF" w:rsidRPr="009E3A60" w:rsidRDefault="001C2ADF" w:rsidP="001C2ADF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   </w:t>
      </w:r>
      <w:r>
        <w:rPr>
          <w:rFonts w:ascii="Times New Roman" w:hAnsi="Times New Roman"/>
          <w:szCs w:val="24"/>
        </w:rPr>
        <w:t xml:space="preserve"> </w:t>
      </w:r>
      <w:r w:rsidRPr="009E3A60">
        <w:rPr>
          <w:rFonts w:ascii="Times New Roman" w:hAnsi="Times New Roman"/>
          <w:szCs w:val="24"/>
        </w:rPr>
        <w:t>Firma _________________________________</w:t>
      </w:r>
    </w:p>
    <w:p w:rsidR="001C2ADF" w:rsidRPr="000D45FF" w:rsidRDefault="001C2ADF" w:rsidP="001C2ADF">
      <w:pPr>
        <w:rPr>
          <w:rFonts w:ascii="Times New Roman" w:hAnsi="Times New Roman"/>
        </w:rPr>
      </w:pPr>
    </w:p>
    <w:p w:rsidR="001C2ADF" w:rsidRDefault="001C2ADF" w:rsidP="001C2ADF"/>
    <w:p w:rsidR="001C2ADF" w:rsidRDefault="001C2ADF" w:rsidP="001C2ADF">
      <w:pPr>
        <w:pStyle w:val="Normale1"/>
        <w:widowControl w:val="0"/>
        <w:spacing w:before="323" w:line="240" w:lineRule="auto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 xml:space="preserve">In caso di impossibilità a firmare da parte di entrambi i genitori: </w:t>
      </w:r>
    </w:p>
    <w:p w:rsidR="001C2ADF" w:rsidRDefault="001C2ADF" w:rsidP="001C2ADF">
      <w:pPr>
        <w:pStyle w:val="Normale1"/>
        <w:widowControl w:val="0"/>
        <w:spacing w:before="15" w:line="240" w:lineRule="auto"/>
        <w:ind w:left="25" w:firstLine="17"/>
        <w:jc w:val="both"/>
        <w:rPr>
          <w:rFonts w:ascii="Times New Roman" w:eastAsia="Calibri" w:hAnsi="Times New Roman" w:cs="Times New Roman"/>
          <w:i/>
          <w:color w:val="000000"/>
          <w:sz w:val="19"/>
          <w:szCs w:val="19"/>
        </w:rPr>
      </w:pPr>
      <w:r>
        <w:rPr>
          <w:rFonts w:ascii="Times New Roman" w:eastAsia="Calibri" w:hAnsi="Times New Roman" w:cs="Times New Roman"/>
          <w:i/>
          <w:color w:val="000000"/>
          <w:sz w:val="19"/>
          <w:szCs w:val="19"/>
        </w:rPr>
        <w:t xml:space="preserve">"il/la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19"/>
          <w:szCs w:val="19"/>
        </w:rPr>
        <w:t>sottoscrito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19"/>
          <w:szCs w:val="19"/>
        </w:rPr>
        <w:t xml:space="preserve">/a, consapevole delle conseguenze amministrative e penali per chi rilasci dichiarazioni non corrispondenti a verità, ai sensi del DPR245/2000, dichiara di aver effettuato la scelta in osservanza delle disposizioni sulla responsabilità genitoriale di cui agli art.316,337 quarter del codice civile, che richiedono il consenso di entrambi i genitori" </w:t>
      </w:r>
    </w:p>
    <w:p w:rsidR="001C2ADF" w:rsidRDefault="001C2ADF" w:rsidP="001C2ADF">
      <w:pPr>
        <w:pStyle w:val="Normale1"/>
        <w:widowControl w:val="0"/>
        <w:spacing w:before="15" w:line="240" w:lineRule="auto"/>
        <w:ind w:left="25" w:firstLine="17"/>
        <w:jc w:val="both"/>
        <w:rPr>
          <w:rFonts w:ascii="Times New Roman" w:eastAsia="Calibri" w:hAnsi="Times New Roman" w:cs="Times New Roman"/>
          <w:i/>
          <w:color w:val="000000"/>
          <w:sz w:val="19"/>
          <w:szCs w:val="19"/>
        </w:rPr>
      </w:pPr>
    </w:p>
    <w:p w:rsidR="001C2ADF" w:rsidRDefault="001C2ADF" w:rsidP="001C2ADF">
      <w:pPr>
        <w:pStyle w:val="Normale1"/>
        <w:widowControl w:val="0"/>
        <w:spacing w:before="15" w:line="240" w:lineRule="auto"/>
        <w:ind w:left="25" w:firstLine="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Firma del genitore/le</w:t>
      </w:r>
      <w:r w:rsidR="00C748F6">
        <w:rPr>
          <w:rFonts w:ascii="Times New Roman" w:eastAsia="Calibri" w:hAnsi="Times New Roman" w:cs="Times New Roman"/>
          <w:color w:val="000000"/>
        </w:rPr>
        <w:t xml:space="preserve">gale rappresentante          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..........</w:t>
      </w:r>
      <w:r>
        <w:rPr>
          <w:rFonts w:ascii="Times New Roman" w:eastAsia="Calibri" w:hAnsi="Times New Roman" w:cs="Times New Roman"/>
          <w:color w:val="000000"/>
        </w:rPr>
        <w:t xml:space="preserve">........... </w:t>
      </w:r>
      <w:r>
        <w:rPr>
          <w:rFonts w:ascii="Times New Roman" w:hAnsi="Times New Roman" w:cs="Times New Roman"/>
          <w:color w:val="000000"/>
        </w:rPr>
        <w:t>...................................</w:t>
      </w:r>
    </w:p>
    <w:p w:rsidR="001C2ADF" w:rsidRDefault="001C2ADF" w:rsidP="001C2ADF"/>
    <w:p w:rsidR="00A247AA" w:rsidRDefault="00A247AA"/>
    <w:sectPr w:rsidR="00A247AA" w:rsidSect="00565D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531" w:bottom="1134" w:left="153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7B0" w:rsidRDefault="008837B0">
      <w:r>
        <w:separator/>
      </w:r>
    </w:p>
  </w:endnote>
  <w:endnote w:type="continuationSeparator" w:id="0">
    <w:p w:rsidR="008837B0" w:rsidRDefault="00883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AD" w:rsidRDefault="008837B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D1C" w:rsidRPr="00E15DAD" w:rsidRDefault="008837B0" w:rsidP="00E15DA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AD" w:rsidRDefault="008837B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7B0" w:rsidRDefault="008837B0">
      <w:r>
        <w:separator/>
      </w:r>
    </w:p>
  </w:footnote>
  <w:footnote w:type="continuationSeparator" w:id="0">
    <w:p w:rsidR="008837B0" w:rsidRDefault="008837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AD" w:rsidRDefault="008837B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AD" w:rsidRDefault="008837B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AD" w:rsidRDefault="008837B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C2ADF"/>
    <w:rsid w:val="001C2ADF"/>
    <w:rsid w:val="004A5C97"/>
    <w:rsid w:val="00591EAB"/>
    <w:rsid w:val="0072614D"/>
    <w:rsid w:val="007A67DF"/>
    <w:rsid w:val="00880E21"/>
    <w:rsid w:val="008837B0"/>
    <w:rsid w:val="00A247AA"/>
    <w:rsid w:val="00C04DB8"/>
    <w:rsid w:val="00C0640C"/>
    <w:rsid w:val="00C748F6"/>
    <w:rsid w:val="00CF0E3B"/>
    <w:rsid w:val="00DB34EA"/>
    <w:rsid w:val="00FC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2ADF"/>
    <w:pPr>
      <w:spacing w:after="0" w:line="240" w:lineRule="auto"/>
      <w:jc w:val="both"/>
    </w:pPr>
    <w:rPr>
      <w:rFonts w:ascii="Calibri" w:eastAsia="Arial Unicode MS" w:hAnsi="Calibri" w:cs="Arial Unicode MS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C2ADF"/>
    <w:pPr>
      <w:spacing w:before="100" w:beforeAutospacing="1" w:after="100" w:afterAutospacing="1"/>
      <w:jc w:val="left"/>
    </w:pPr>
    <w:rPr>
      <w:rFonts w:ascii="Times" w:eastAsia="Cambria" w:hAnsi="Times" w:cs="Times New Roman"/>
      <w:color w:val="auto"/>
      <w:sz w:val="20"/>
      <w:szCs w:val="20"/>
      <w:lang w:eastAsia="it-IT"/>
    </w:rPr>
  </w:style>
  <w:style w:type="character" w:customStyle="1" w:styleId="size">
    <w:name w:val="size"/>
    <w:rsid w:val="001C2ADF"/>
  </w:style>
  <w:style w:type="paragraph" w:styleId="Intestazione">
    <w:name w:val="header"/>
    <w:basedOn w:val="Normale"/>
    <w:link w:val="IntestazioneCarattere"/>
    <w:rsid w:val="001C2ADF"/>
    <w:pPr>
      <w:tabs>
        <w:tab w:val="center" w:pos="4819"/>
        <w:tab w:val="right" w:pos="9638"/>
      </w:tabs>
    </w:pPr>
    <w:rPr>
      <w:rFonts w:cs="Times New Roman"/>
      <w:lang/>
    </w:rPr>
  </w:style>
  <w:style w:type="character" w:customStyle="1" w:styleId="IntestazioneCarattere">
    <w:name w:val="Intestazione Carattere"/>
    <w:basedOn w:val="Carpredefinitoparagrafo"/>
    <w:link w:val="Intestazione"/>
    <w:rsid w:val="001C2ADF"/>
    <w:rPr>
      <w:rFonts w:ascii="Calibri" w:eastAsia="Arial Unicode MS" w:hAnsi="Calibri" w:cs="Times New Roman"/>
      <w:color w:val="000000"/>
      <w:lang/>
    </w:rPr>
  </w:style>
  <w:style w:type="paragraph" w:styleId="Pidipagina">
    <w:name w:val="footer"/>
    <w:basedOn w:val="Normale"/>
    <w:link w:val="PidipaginaCarattere"/>
    <w:rsid w:val="001C2ADF"/>
    <w:pPr>
      <w:tabs>
        <w:tab w:val="center" w:pos="4819"/>
        <w:tab w:val="right" w:pos="9638"/>
      </w:tabs>
    </w:pPr>
    <w:rPr>
      <w:rFonts w:cs="Times New Roman"/>
      <w:lang/>
    </w:rPr>
  </w:style>
  <w:style w:type="character" w:customStyle="1" w:styleId="PidipaginaCarattere">
    <w:name w:val="Piè di pagina Carattere"/>
    <w:basedOn w:val="Carpredefinitoparagrafo"/>
    <w:link w:val="Pidipagina"/>
    <w:rsid w:val="001C2ADF"/>
    <w:rPr>
      <w:rFonts w:ascii="Calibri" w:eastAsia="Arial Unicode MS" w:hAnsi="Calibri" w:cs="Times New Roman"/>
      <w:color w:val="000000"/>
      <w:lang/>
    </w:rPr>
  </w:style>
  <w:style w:type="paragraph" w:customStyle="1" w:styleId="Normale1">
    <w:name w:val="Normale1"/>
    <w:rsid w:val="001C2ADF"/>
    <w:pPr>
      <w:spacing w:after="0" w:line="276" w:lineRule="auto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Solarino</dc:creator>
  <cp:keywords/>
  <dc:description/>
  <cp:lastModifiedBy>Camilla</cp:lastModifiedBy>
  <cp:revision>5</cp:revision>
  <dcterms:created xsi:type="dcterms:W3CDTF">2021-07-25T15:18:00Z</dcterms:created>
  <dcterms:modified xsi:type="dcterms:W3CDTF">2021-12-28T21:23:00Z</dcterms:modified>
</cp:coreProperties>
</file>